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83" w:rsidRDefault="00D36583" w:rsidP="00D36583">
      <w:pPr>
        <w:pBdr>
          <w:bottom w:val="dotDash" w:sz="4" w:space="0" w:color="auto"/>
        </w:pBdr>
        <w:spacing w:line="1191" w:lineRule="exact"/>
        <w:ind w:right="1247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413.85pt;margin-top:311.8pt;width:62.35pt;height:28.35pt;z-index:251659264;mso-wrap-style:tight;mso-position-horizontal-relative:page;mso-position-vertical-relative:page">
            <v:fill opacity="0"/>
            <v:stroke opacity="0"/>
            <v:textbox inset="0,2.35417mm,0,0">
              <w:txbxContent>
                <w:p w:rsidR="00D36583" w:rsidRPr="00D36583" w:rsidRDefault="00D36583" w:rsidP="00D36583">
                  <w:pPr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eastAsia="宋体" w:hAnsi="宋体"/>
                      <w:sz w:val="24"/>
                    </w:rPr>
                    <w:t>100088</w:t>
                  </w:r>
                </w:p>
              </w:txbxContent>
            </v:textbox>
            <w10:wrap anchorx="page" anchory="page"/>
          </v:shape>
        </w:pict>
      </w:r>
      <w:r>
        <w:rPr>
          <w:rFonts w:ascii="宋体" w:eastAsia="宋体" w:hAnsi="宋体"/>
          <w:noProof/>
          <w:sz w:val="24"/>
        </w:rPr>
        <w:pict>
          <v:shape id="_x0000_s2050" type="#_x0000_t202" style="position:absolute;margin-left:28.3pt;margin-top:19.8pt;width:221.8pt;height:36pt;z-index:251658240;mso-wrap-style:tight;mso-position-horizontal-relative:page;mso-position-vertical-relative:page">
            <v:fill opacity="0"/>
            <v:stroke opacity="0"/>
            <v:textbox inset="3.90972mm,3pt,0,2mm">
              <w:txbxContent>
                <w:p w:rsidR="00D36583" w:rsidRPr="00D36583" w:rsidRDefault="00D36583" w:rsidP="00D36583">
                  <w:pPr>
                    <w:rPr>
                      <w:rFonts w:ascii="宋体" w:eastAsia="宋体" w:hAnsi="宋体"/>
                      <w:spacing w:val="341"/>
                      <w:sz w:val="44"/>
                    </w:rPr>
                  </w:pPr>
                  <w:r>
                    <w:rPr>
                      <w:rFonts w:ascii="宋体" w:eastAsia="宋体" w:hAnsi="宋体"/>
                      <w:spacing w:val="341"/>
                      <w:sz w:val="44"/>
                    </w:rPr>
                    <w:t>100083</w:t>
                  </w:r>
                </w:p>
              </w:txbxContent>
            </v:textbox>
            <w10:wrap anchorx="page" anchory="page"/>
          </v:shape>
        </w:pict>
      </w:r>
      <w:r>
        <w:rPr>
          <w:rFonts w:ascii="宋体" w:eastAsia="宋体" w:hAnsi="宋体"/>
          <w:sz w:val="24"/>
        </w:rPr>
        <w:t>北京海淀区知春路29号</w:t>
      </w:r>
    </w:p>
    <w:p w:rsidR="00D36583" w:rsidRDefault="00D36583" w:rsidP="00D36583">
      <w:pPr>
        <w:pBdr>
          <w:bottom w:val="dotDash" w:sz="4" w:space="0" w:color="auto"/>
        </w:pBdr>
        <w:spacing w:line="1191" w:lineRule="exact"/>
        <w:ind w:left="624" w:right="624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中港传媒</w:t>
      </w:r>
    </w:p>
    <w:p w:rsidR="00D36583" w:rsidRDefault="00D36583" w:rsidP="00D36583">
      <w:pPr>
        <w:pBdr>
          <w:bottom w:val="dotDash" w:sz="4" w:space="0" w:color="auto"/>
        </w:pBdr>
        <w:spacing w:line="1191" w:lineRule="exact"/>
        <w:ind w:left="1247"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52"/>
        </w:rPr>
        <w:t>周</w:t>
      </w:r>
      <w:r>
        <w:rPr>
          <w:rFonts w:ascii="宋体" w:eastAsia="宋体" w:hAnsi="宋体" w:hint="eastAsia"/>
          <w:sz w:val="52"/>
        </w:rPr>
        <w:t>乐乐</w:t>
      </w:r>
      <w:r>
        <w:rPr>
          <w:rFonts w:ascii="宋体" w:eastAsia="宋体" w:hAnsi="宋体"/>
          <w:sz w:val="52"/>
        </w:rPr>
        <w:t xml:space="preserve"> 总经理</w:t>
      </w:r>
    </w:p>
    <w:p w:rsidR="008B6B34" w:rsidRPr="00D36583" w:rsidRDefault="00D36583" w:rsidP="00D36583">
      <w:pPr>
        <w:spacing w:line="1191" w:lineRule="exact"/>
        <w:jc w:val="righ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北京朝阳区广场路30号 ****电视台 马</w:t>
      </w:r>
      <w:r>
        <w:rPr>
          <w:rFonts w:ascii="宋体" w:eastAsia="宋体" w:hAnsi="宋体" w:hint="eastAsia"/>
          <w:sz w:val="24"/>
        </w:rPr>
        <w:t>晶</w:t>
      </w:r>
    </w:p>
    <w:sectPr w:rsidR="008B6B34" w:rsidRPr="00D36583" w:rsidSect="00D36583">
      <w:headerReference w:type="default" r:id="rId7"/>
      <w:pgSz w:w="9978" w:h="7087"/>
      <w:pgMar w:top="1191" w:right="1587" w:bottom="1020" w:left="2835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F05" w:rsidRDefault="00585F05" w:rsidP="00D36583">
      <w:r>
        <w:separator/>
      </w:r>
    </w:p>
  </w:endnote>
  <w:endnote w:type="continuationSeparator" w:id="1">
    <w:p w:rsidR="00585F05" w:rsidRDefault="00585F05" w:rsidP="00D36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F05" w:rsidRDefault="00585F05" w:rsidP="00D36583">
      <w:r>
        <w:separator/>
      </w:r>
    </w:p>
  </w:footnote>
  <w:footnote w:type="continuationSeparator" w:id="1">
    <w:p w:rsidR="00585F05" w:rsidRDefault="00585F05" w:rsidP="00D365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83" w:rsidRPr="00D36583" w:rsidRDefault="00D36583" w:rsidP="00D36583">
    <w:pPr>
      <w:pStyle w:val="a3"/>
      <w:pBdr>
        <w:bottom w:val="none" w:sz="0" w:space="0" w:color="auto"/>
      </w:pBd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215.4pt;margin-top:311.8pt;width:56.7pt;height:28.35pt;z-index:251666432;mso-wrap-style:tight">
          <v:fill opacity="0"/>
          <v:stroke opacity="0"/>
          <v:textbox inset="0,2.35417mm,0,0">
            <w:txbxContent>
              <w:p w:rsidR="00D36583" w:rsidRPr="00D36583" w:rsidRDefault="00D36583" w:rsidP="00D36583">
                <w:pPr>
                  <w:jc w:val="center"/>
                  <w:rPr>
                    <w:rFonts w:ascii="宋体" w:eastAsia="宋体" w:hAnsi="宋体"/>
                    <w:sz w:val="24"/>
                  </w:rPr>
                </w:pPr>
                <w:r>
                  <w:rPr>
                    <w:rFonts w:ascii="宋体" w:eastAsia="宋体" w:hAnsi="宋体" w:hint="eastAsia"/>
                    <w:sz w:val="24"/>
                  </w:rPr>
                  <w:t>邮政编码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left:0;text-align:left;margin-left:277.8pt;margin-top:22.7pt;width:56.65pt;height:56.65pt;z-index:251665408;mso-wrap-style:tight">
          <v:textbox inset="2mm,2.0625mm,2mm,0">
            <w:txbxContent>
              <w:p w:rsidR="00D36583" w:rsidRDefault="00D36583" w:rsidP="00D36583">
                <w:pPr>
                  <w:jc w:val="distribute"/>
                  <w:rPr>
                    <w:rFonts w:ascii="宋体" w:eastAsia="宋体" w:hAnsi="宋体"/>
                    <w:sz w:val="24"/>
                  </w:rPr>
                </w:pPr>
                <w:r>
                  <w:rPr>
                    <w:rFonts w:ascii="宋体" w:eastAsia="宋体" w:hAnsi="宋体" w:hint="eastAsia"/>
                    <w:sz w:val="24"/>
                  </w:rPr>
                  <w:t>贴邮</w:t>
                </w:r>
              </w:p>
              <w:p w:rsidR="00D36583" w:rsidRDefault="00D36583" w:rsidP="00D36583">
                <w:pPr>
                  <w:jc w:val="distribute"/>
                  <w:rPr>
                    <w:rFonts w:ascii="宋体" w:eastAsia="宋体" w:hAnsi="宋体"/>
                    <w:sz w:val="24"/>
                  </w:rPr>
                </w:pPr>
              </w:p>
              <w:p w:rsidR="00D36583" w:rsidRPr="00D36583" w:rsidRDefault="00D36583" w:rsidP="00D36583">
                <w:pPr>
                  <w:jc w:val="distribute"/>
                  <w:rPr>
                    <w:rFonts w:ascii="宋体" w:eastAsia="宋体" w:hAnsi="宋体"/>
                    <w:sz w:val="24"/>
                  </w:rPr>
                </w:pPr>
                <w:r>
                  <w:rPr>
                    <w:rFonts w:ascii="宋体" w:eastAsia="宋体" w:hAnsi="宋体" w:hint="eastAsia"/>
                    <w:sz w:val="24"/>
                  </w:rPr>
                  <w:t>票处</w:t>
                </w:r>
              </w:p>
            </w:txbxContent>
          </v:textbox>
        </v:shape>
      </w:pict>
    </w:r>
    <w:r>
      <w:rPr>
        <w:noProof/>
      </w:rPr>
      <w:pict>
        <v:rect id="_x0000_s1031" style="position:absolute;left:0;text-align:left;margin-left:221.1pt;margin-top:22.7pt;width:56.7pt;height:56.65pt;z-index:251664384">
          <v:stroke dashstyle="dash"/>
        </v:rect>
      </w:pict>
    </w:r>
    <w:r>
      <w:rPr>
        <w:noProof/>
      </w:rPr>
      <w:pict>
        <v:rect id="_x0000_s1030" style="position:absolute;left:0;text-align:left;margin-left:32.6pt;margin-top:25.5pt;width:21.8pt;height:24.65pt;z-index:251663360" strokecolor="#d81f2a" strokeweight=".7mm"/>
      </w:pict>
    </w:r>
    <w:r>
      <w:rPr>
        <w:noProof/>
      </w:rPr>
      <w:pict>
        <v:rect id="_x0000_s1029" style="position:absolute;left:0;text-align:left;margin-left:4.5pt;margin-top:25.5pt;width:21.85pt;height:24.65pt;z-index:251662336" strokecolor="#d81f2a" strokeweight=".7mm"/>
      </w:pict>
    </w:r>
    <w:r>
      <w:rPr>
        <w:noProof/>
      </w:rPr>
      <w:pict>
        <v:rect id="_x0000_s1028" style="position:absolute;left:0;text-align:left;margin-left:-23.55pt;margin-top:25.5pt;width:21.85pt;height:24.65pt;z-index:251661312" strokecolor="#d81f2a" strokeweight=".7mm"/>
      </w:pict>
    </w:r>
    <w:r>
      <w:rPr>
        <w:noProof/>
      </w:rPr>
      <w:pict>
        <v:rect id="_x0000_s1027" style="position:absolute;left:0;text-align:left;margin-left:-51.6pt;margin-top:25.5pt;width:21.8pt;height:24.65pt;z-index:251660288" strokecolor="#d81f2a" strokeweight=".7mm"/>
      </w:pict>
    </w:r>
    <w:r>
      <w:rPr>
        <w:noProof/>
      </w:rPr>
      <w:pict>
        <v:rect id="_x0000_s1026" style="position:absolute;left:0;text-align:left;margin-left:-79.65pt;margin-top:25.5pt;width:21.8pt;height:24.65pt;z-index:251659264" strokecolor="#d81f2a" strokeweight=".7mm"/>
      </w:pict>
    </w:r>
    <w:r>
      <w:rPr>
        <w:noProof/>
      </w:rPr>
      <w:pict>
        <v:rect id="_x0000_s1025" style="position:absolute;left:0;text-align:left;margin-left:-107.75pt;margin-top:25.5pt;width:21.85pt;height:24.65pt;z-index:251658240" strokecolor="#d81f2a" strokeweight=".7mm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83"/>
    <w:rsid w:val="00585F05"/>
    <w:rsid w:val="008B6B34"/>
    <w:rsid w:val="00D36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B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8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6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658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7A1A5-87AD-4651-8EE1-C8E3C25C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43</Characters>
  <Application>Microsoft Office Word</Application>
  <DocSecurity>0</DocSecurity>
  <Lines>1</Lines>
  <Paragraphs>1</Paragraphs>
  <ScaleCrop>false</ScaleCrop>
  <Company>MS User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2008-03-25T16:19:00Z</dcterms:created>
  <dcterms:modified xsi:type="dcterms:W3CDTF">2008-03-25T16:25:00Z</dcterms:modified>
</cp:coreProperties>
</file>